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8C" w:rsidRDefault="0039288C" w:rsidP="0039288C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39288C" w:rsidRDefault="0039288C" w:rsidP="0039288C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39288C" w:rsidRDefault="0039288C" w:rsidP="0039288C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39288C" w:rsidRDefault="0039288C" w:rsidP="0039288C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39288C" w:rsidRDefault="0039288C" w:rsidP="0039288C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39288C" w:rsidRDefault="0039288C" w:rsidP="0039288C">
      <w:pPr>
        <w:rPr>
          <w:sz w:val="28"/>
          <w:szCs w:val="28"/>
        </w:rPr>
      </w:pPr>
    </w:p>
    <w:p w:rsidR="0039288C" w:rsidRDefault="0039288C" w:rsidP="0039288C">
      <w:pPr>
        <w:rPr>
          <w:sz w:val="28"/>
          <w:szCs w:val="28"/>
        </w:rPr>
      </w:pPr>
    </w:p>
    <w:p w:rsidR="0039288C" w:rsidRPr="00306BAF" w:rsidRDefault="0039288C" w:rsidP="0039288C">
      <w:pPr>
        <w:rPr>
          <w:sz w:val="28"/>
          <w:szCs w:val="28"/>
        </w:rPr>
      </w:pPr>
    </w:p>
    <w:p w:rsidR="0039288C" w:rsidRPr="00306BAF" w:rsidRDefault="0039288C" w:rsidP="0039288C">
      <w:pPr>
        <w:jc w:val="center"/>
        <w:rPr>
          <w:b/>
          <w:sz w:val="28"/>
          <w:szCs w:val="28"/>
        </w:rPr>
      </w:pPr>
      <w:r w:rsidRPr="00306BAF">
        <w:rPr>
          <w:b/>
          <w:sz w:val="28"/>
          <w:szCs w:val="28"/>
        </w:rPr>
        <w:t>ПОЛОЖЕНИЕ о предметной школьной олимпиаде учащихся</w:t>
      </w:r>
    </w:p>
    <w:p w:rsidR="0039288C" w:rsidRPr="00306BAF" w:rsidRDefault="0039288C" w:rsidP="0039288C">
      <w:pPr>
        <w:rPr>
          <w:sz w:val="28"/>
          <w:szCs w:val="28"/>
        </w:rPr>
      </w:pPr>
    </w:p>
    <w:p w:rsidR="0039288C" w:rsidRPr="00306BAF" w:rsidRDefault="0039288C" w:rsidP="0039288C">
      <w:pPr>
        <w:rPr>
          <w:sz w:val="28"/>
          <w:szCs w:val="28"/>
        </w:rPr>
      </w:pPr>
      <w:r w:rsidRPr="00306BAF">
        <w:rPr>
          <w:sz w:val="28"/>
          <w:szCs w:val="28"/>
        </w:rPr>
        <w:t>1.Общие положения.</w:t>
      </w:r>
    </w:p>
    <w:p w:rsidR="0039288C" w:rsidRPr="00306BAF" w:rsidRDefault="0039288C" w:rsidP="0039288C">
      <w:pPr>
        <w:rPr>
          <w:sz w:val="28"/>
          <w:szCs w:val="28"/>
        </w:rPr>
      </w:pPr>
      <w:r w:rsidRPr="00306BAF">
        <w:rPr>
          <w:sz w:val="28"/>
          <w:szCs w:val="28"/>
        </w:rPr>
        <w:t>Настоящее Положение о предметной школьной олимпиаде учащихся разработано на основе Положения о районной олимпиаде школьников, определяет статус, цели и задачи предметной школьной олимпиады учащихся и порядок ее проведения.</w:t>
      </w:r>
    </w:p>
    <w:p w:rsidR="0039288C" w:rsidRPr="00306BAF" w:rsidRDefault="0039288C" w:rsidP="0039288C">
      <w:pPr>
        <w:rPr>
          <w:sz w:val="28"/>
          <w:szCs w:val="28"/>
        </w:rPr>
      </w:pPr>
      <w:r w:rsidRPr="00306BAF">
        <w:rPr>
          <w:sz w:val="28"/>
          <w:szCs w:val="28"/>
        </w:rPr>
        <w:t>Основными задачами и целями олимпиады школьников являются:</w:t>
      </w:r>
    </w:p>
    <w:p w:rsidR="0039288C" w:rsidRPr="00306BAF" w:rsidRDefault="0039288C" w:rsidP="0039288C">
      <w:pPr>
        <w:rPr>
          <w:sz w:val="28"/>
          <w:szCs w:val="28"/>
        </w:rPr>
      </w:pPr>
      <w:r w:rsidRPr="00306BAF">
        <w:rPr>
          <w:sz w:val="28"/>
          <w:szCs w:val="28"/>
        </w:rPr>
        <w:t>- пропаганда научных знаний и развитие у учащихся школы интереса к научной деятельности, формирование целостного представления по материалам общеобразовательной области, практических навыков и умений по областям.</w:t>
      </w:r>
    </w:p>
    <w:p w:rsidR="0039288C" w:rsidRPr="00306BAF" w:rsidRDefault="0039288C" w:rsidP="0039288C">
      <w:pPr>
        <w:rPr>
          <w:sz w:val="28"/>
          <w:szCs w:val="28"/>
        </w:rPr>
      </w:pPr>
      <w:r w:rsidRPr="00306BAF">
        <w:rPr>
          <w:sz w:val="28"/>
          <w:szCs w:val="28"/>
        </w:rPr>
        <w:t>2.Порядок организации и проведения олимпиады.</w:t>
      </w:r>
    </w:p>
    <w:p w:rsidR="0039288C" w:rsidRPr="00306BAF" w:rsidRDefault="0039288C" w:rsidP="0039288C">
      <w:pPr>
        <w:rPr>
          <w:sz w:val="28"/>
          <w:szCs w:val="28"/>
        </w:rPr>
      </w:pPr>
      <w:r w:rsidRPr="00306BAF">
        <w:rPr>
          <w:sz w:val="28"/>
          <w:szCs w:val="28"/>
        </w:rPr>
        <w:t>Школьная олимпиада по образовательным областям проводится ежегодно. Учащиеся, занявшие призовые места выходят во 2 этап на районную олимпиаду.</w:t>
      </w:r>
    </w:p>
    <w:p w:rsidR="0039288C" w:rsidRPr="00306BAF" w:rsidRDefault="0039288C" w:rsidP="0039288C">
      <w:pPr>
        <w:rPr>
          <w:sz w:val="28"/>
          <w:szCs w:val="28"/>
        </w:rPr>
      </w:pPr>
      <w:r w:rsidRPr="00306BAF">
        <w:rPr>
          <w:sz w:val="28"/>
          <w:szCs w:val="28"/>
        </w:rPr>
        <w:t>3.Участники олимпиады.</w:t>
      </w:r>
    </w:p>
    <w:p w:rsidR="0039288C" w:rsidRPr="00306BAF" w:rsidRDefault="0039288C" w:rsidP="0039288C">
      <w:pPr>
        <w:rPr>
          <w:sz w:val="28"/>
          <w:szCs w:val="28"/>
        </w:rPr>
      </w:pPr>
      <w:r w:rsidRPr="00306BAF">
        <w:rPr>
          <w:sz w:val="28"/>
          <w:szCs w:val="28"/>
        </w:rPr>
        <w:t>3.1.Участниками олимпиады являются учащиеся 8-11 классов. К участию в олимпиаде допускаются учащиеся, имеющие соответствующую подготовку.</w:t>
      </w:r>
    </w:p>
    <w:p w:rsidR="0039288C" w:rsidRPr="00306BAF" w:rsidRDefault="0039288C" w:rsidP="0039288C">
      <w:pPr>
        <w:rPr>
          <w:sz w:val="28"/>
          <w:szCs w:val="28"/>
        </w:rPr>
      </w:pPr>
      <w:r w:rsidRPr="00306BAF">
        <w:rPr>
          <w:sz w:val="28"/>
          <w:szCs w:val="28"/>
        </w:rPr>
        <w:t>3.2.Количество и состав участников определяется наивысшими показателями успеваемости по  итогам года.</w:t>
      </w:r>
    </w:p>
    <w:p w:rsidR="0039288C" w:rsidRPr="00306BAF" w:rsidRDefault="0039288C" w:rsidP="0039288C">
      <w:pPr>
        <w:rPr>
          <w:sz w:val="28"/>
          <w:szCs w:val="28"/>
        </w:rPr>
      </w:pPr>
      <w:r w:rsidRPr="00306BAF">
        <w:rPr>
          <w:sz w:val="28"/>
          <w:szCs w:val="28"/>
        </w:rPr>
        <w:t>4.Руководство и методическое обеспечение олимпиады.</w:t>
      </w:r>
    </w:p>
    <w:p w:rsidR="0039288C" w:rsidRPr="00306BAF" w:rsidRDefault="0039288C" w:rsidP="0039288C">
      <w:pPr>
        <w:rPr>
          <w:sz w:val="28"/>
          <w:szCs w:val="28"/>
        </w:rPr>
      </w:pPr>
      <w:r w:rsidRPr="00306BAF">
        <w:rPr>
          <w:sz w:val="28"/>
          <w:szCs w:val="28"/>
        </w:rPr>
        <w:t>4.1.Общее руководство подготовкой и проведением олимпиады осуществляется оргкомитетом.</w:t>
      </w:r>
    </w:p>
    <w:p w:rsidR="0039288C" w:rsidRPr="00306BAF" w:rsidRDefault="0039288C" w:rsidP="0039288C">
      <w:pPr>
        <w:rPr>
          <w:sz w:val="28"/>
          <w:szCs w:val="28"/>
        </w:rPr>
      </w:pPr>
      <w:r w:rsidRPr="00306BAF">
        <w:rPr>
          <w:sz w:val="28"/>
          <w:szCs w:val="28"/>
        </w:rPr>
        <w:t>4.2.Для проверки работ участников олимпиады, определение победителей и призовых мест, подготовке предложения по награждению победителей и подготовке проекта приказа по итогам проведения олимпиады создается жюри из преподавателей данной образовательной области.</w:t>
      </w:r>
    </w:p>
    <w:p w:rsidR="0039288C" w:rsidRPr="00306BAF" w:rsidRDefault="0039288C" w:rsidP="0039288C">
      <w:pPr>
        <w:rPr>
          <w:sz w:val="28"/>
          <w:szCs w:val="28"/>
        </w:rPr>
      </w:pPr>
      <w:r w:rsidRPr="00306BAF">
        <w:rPr>
          <w:sz w:val="28"/>
          <w:szCs w:val="28"/>
        </w:rPr>
        <w:t>4.3.Анализа и обобщение итогов олимпиады предоставляется в виде отчета администрации школы.</w:t>
      </w:r>
    </w:p>
    <w:p w:rsidR="0039288C" w:rsidRPr="00306BAF" w:rsidRDefault="0039288C" w:rsidP="0039288C">
      <w:pPr>
        <w:rPr>
          <w:sz w:val="28"/>
          <w:szCs w:val="28"/>
        </w:rPr>
      </w:pPr>
      <w:r w:rsidRPr="00306BAF">
        <w:rPr>
          <w:sz w:val="28"/>
          <w:szCs w:val="28"/>
        </w:rPr>
        <w:t>5.Подведение итогов олимпиады и награждение победителей.</w:t>
      </w:r>
    </w:p>
    <w:p w:rsidR="0039288C" w:rsidRPr="00306BAF" w:rsidRDefault="0039288C" w:rsidP="0039288C">
      <w:pPr>
        <w:rPr>
          <w:sz w:val="28"/>
          <w:szCs w:val="28"/>
        </w:rPr>
      </w:pPr>
      <w:r w:rsidRPr="00306BAF">
        <w:rPr>
          <w:sz w:val="28"/>
          <w:szCs w:val="28"/>
        </w:rPr>
        <w:t>5.1.Победители школьной олимпиады награждаются Грамотами, Дипломами и денежными премиями.</w:t>
      </w:r>
    </w:p>
    <w:p w:rsidR="0039288C" w:rsidRPr="00306BAF" w:rsidRDefault="0039288C" w:rsidP="0039288C">
      <w:pPr>
        <w:rPr>
          <w:sz w:val="28"/>
          <w:szCs w:val="28"/>
        </w:rPr>
      </w:pPr>
      <w:r w:rsidRPr="00306BAF">
        <w:rPr>
          <w:sz w:val="28"/>
          <w:szCs w:val="28"/>
        </w:rPr>
        <w:t>5.2.По итогам школьной олимпиады администрация школы издает приказ.</w:t>
      </w:r>
    </w:p>
    <w:p w:rsidR="0039288C" w:rsidRPr="00306BAF" w:rsidRDefault="0039288C" w:rsidP="0039288C">
      <w:pPr>
        <w:rPr>
          <w:sz w:val="28"/>
          <w:szCs w:val="28"/>
        </w:rPr>
      </w:pP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88C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9288C"/>
    <w:rsid w:val="003A579B"/>
    <w:rsid w:val="003B6031"/>
    <w:rsid w:val="003C7037"/>
    <w:rsid w:val="003E4098"/>
    <w:rsid w:val="00417CDA"/>
    <w:rsid w:val="0042367F"/>
    <w:rsid w:val="0046280E"/>
    <w:rsid w:val="0046337D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42332"/>
    <w:rsid w:val="00857438"/>
    <w:rsid w:val="00862608"/>
    <w:rsid w:val="00863D01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2017-05-12T09:38:00Z</dcterms:created>
  <dcterms:modified xsi:type="dcterms:W3CDTF">2017-05-12T09:38:00Z</dcterms:modified>
</cp:coreProperties>
</file>