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B5" w:rsidRDefault="001F31B5" w:rsidP="001F31B5">
      <w:pPr>
        <w:rPr>
          <w:sz w:val="28"/>
          <w:szCs w:val="28"/>
        </w:rPr>
      </w:pPr>
      <w:proofErr w:type="gramStart"/>
      <w:r w:rsidRPr="00306BAF">
        <w:rPr>
          <w:sz w:val="28"/>
          <w:szCs w:val="28"/>
        </w:rPr>
        <w:t>Принято на                                                  Утверждено</w:t>
      </w:r>
      <w:proofErr w:type="gramEnd"/>
      <w:r w:rsidRPr="00306BAF">
        <w:rPr>
          <w:sz w:val="28"/>
          <w:szCs w:val="28"/>
        </w:rPr>
        <w:t>:</w:t>
      </w:r>
    </w:p>
    <w:p w:rsidR="001F31B5" w:rsidRDefault="001F31B5" w:rsidP="001F31B5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Приказом № 95   от. 31.08.2016</w:t>
      </w:r>
    </w:p>
    <w:p w:rsidR="001F31B5" w:rsidRDefault="001F31B5" w:rsidP="001F31B5">
      <w:pPr>
        <w:pStyle w:val="a3"/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МКОУ «СОШ №9»                                     Директор школы 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М.М</w:t>
      </w:r>
    </w:p>
    <w:p w:rsidR="001F31B5" w:rsidRDefault="001F31B5" w:rsidP="001F31B5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Кизилюрт</w:t>
      </w:r>
      <w:proofErr w:type="spellEnd"/>
    </w:p>
    <w:p w:rsidR="001F31B5" w:rsidRDefault="001F31B5" w:rsidP="001F31B5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Протокол  № 1 от 31.08.2016</w:t>
      </w:r>
    </w:p>
    <w:p w:rsidR="001F31B5" w:rsidRDefault="001F31B5" w:rsidP="001F31B5">
      <w:pPr>
        <w:rPr>
          <w:sz w:val="28"/>
          <w:szCs w:val="28"/>
        </w:rPr>
      </w:pPr>
    </w:p>
    <w:p w:rsidR="001F31B5" w:rsidRPr="00306BAF" w:rsidRDefault="001F31B5" w:rsidP="001F31B5">
      <w:pPr>
        <w:rPr>
          <w:sz w:val="28"/>
          <w:szCs w:val="28"/>
        </w:rPr>
      </w:pPr>
    </w:p>
    <w:p w:rsidR="001F31B5" w:rsidRDefault="001F31B5" w:rsidP="001F31B5">
      <w:pPr>
        <w:rPr>
          <w:sz w:val="28"/>
          <w:szCs w:val="28"/>
        </w:rPr>
      </w:pPr>
    </w:p>
    <w:p w:rsidR="001F31B5" w:rsidRPr="00306BAF" w:rsidRDefault="001F31B5" w:rsidP="001F31B5">
      <w:pPr>
        <w:rPr>
          <w:sz w:val="28"/>
          <w:szCs w:val="28"/>
        </w:rPr>
      </w:pPr>
    </w:p>
    <w:p w:rsidR="001F31B5" w:rsidRPr="00306BAF" w:rsidRDefault="001F31B5" w:rsidP="001F31B5">
      <w:pPr>
        <w:rPr>
          <w:b/>
          <w:sz w:val="28"/>
          <w:szCs w:val="28"/>
        </w:rPr>
      </w:pPr>
      <w:r w:rsidRPr="00306BAF">
        <w:rPr>
          <w:sz w:val="28"/>
          <w:szCs w:val="28"/>
        </w:rPr>
        <w:t xml:space="preserve">                         </w:t>
      </w:r>
      <w:r w:rsidRPr="00306BAF">
        <w:rPr>
          <w:b/>
          <w:sz w:val="28"/>
          <w:szCs w:val="28"/>
        </w:rPr>
        <w:t>ПОЛОЖЕНИЕ об учебных кабинетах</w:t>
      </w:r>
    </w:p>
    <w:p w:rsidR="001F31B5" w:rsidRPr="00306BAF" w:rsidRDefault="001F31B5" w:rsidP="001F31B5">
      <w:pPr>
        <w:rPr>
          <w:sz w:val="28"/>
          <w:szCs w:val="28"/>
        </w:rPr>
      </w:pPr>
    </w:p>
    <w:p w:rsidR="001F31B5" w:rsidRPr="00306BAF" w:rsidRDefault="001F31B5" w:rsidP="001F31B5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1.Учебный кабинет представляет собой специально оборудованное и оснащенное помещение, предназначенное для учебной деятельности учащихся и педагогической деятельности учителей школы.</w:t>
      </w:r>
    </w:p>
    <w:p w:rsidR="001F31B5" w:rsidRPr="00306BAF" w:rsidRDefault="001F31B5" w:rsidP="001F31B5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2.Учебный кабинет школы создается исходя из потребностей образовательного процесса и объема реализуемых учебных программ по отдельным образовательным областям.</w:t>
      </w:r>
    </w:p>
    <w:p w:rsidR="001F31B5" w:rsidRPr="00306BAF" w:rsidRDefault="001F31B5" w:rsidP="001F31B5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3.Для обеспечения сохранности оборудования, более эффективного использования оборудования и оснащения кабинета директор школы назначает заведующего учебным кабинетом,  которому производится доплата.</w:t>
      </w:r>
    </w:p>
    <w:p w:rsidR="001F31B5" w:rsidRPr="00306BAF" w:rsidRDefault="001F31B5" w:rsidP="001F31B5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4.Заведующий учебным кабинетом и учителя, осуществляющие образовательный процесс в данном учебном кабинете обязаны:</w:t>
      </w:r>
    </w:p>
    <w:p w:rsidR="001F31B5" w:rsidRPr="00306BAF" w:rsidRDefault="001F31B5" w:rsidP="001F31B5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4.1.Систематически обновлять дидактическое оснащение кабинета; создавать каталоги и тематические списки иных компонентов оснащения кабинета.</w:t>
      </w:r>
    </w:p>
    <w:p w:rsidR="001F31B5" w:rsidRPr="00306BAF" w:rsidRDefault="001F31B5" w:rsidP="001F31B5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4.2.Обеспечивать сохранность и технологическое использование оборудования кабинета в соответствии с реализуемыми образовательными технологиями и учебными программами.</w:t>
      </w:r>
    </w:p>
    <w:p w:rsidR="001F31B5" w:rsidRPr="00306BAF" w:rsidRDefault="001F31B5" w:rsidP="001F31B5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4.3.Принимать меры к пополнению  оборудования оснащения кабинета и поддержки санитарно-гигиенического состояния помещения.</w:t>
      </w:r>
    </w:p>
    <w:p w:rsidR="001F31B5" w:rsidRPr="00306BAF" w:rsidRDefault="001F31B5" w:rsidP="001F31B5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4.4.Обеспечить здоровье и безопасность жизнедеятельности учащихся во время проведения уроков, занятий по элективным курсам и иных мероприятий, предусмотренных учебным планом и планом воспитательной работы.</w:t>
      </w:r>
    </w:p>
    <w:p w:rsidR="001F31B5" w:rsidRPr="00306BAF" w:rsidRDefault="001F31B5" w:rsidP="001F31B5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 xml:space="preserve">4.5.Средствами наглядности информировать учащихся и их родителей об обязательных требованиях к уровню </w:t>
      </w:r>
      <w:proofErr w:type="spellStart"/>
      <w:r w:rsidRPr="00306BAF">
        <w:rPr>
          <w:sz w:val="28"/>
          <w:szCs w:val="28"/>
        </w:rPr>
        <w:t>обученности</w:t>
      </w:r>
      <w:proofErr w:type="spellEnd"/>
      <w:r w:rsidRPr="00306BAF">
        <w:rPr>
          <w:sz w:val="28"/>
          <w:szCs w:val="28"/>
        </w:rPr>
        <w:t xml:space="preserve"> учащихся; о приемах оптимизации учебной деятельности, о планировании  прохождения учебного материала и, об успешности освоения учебных программ отдельными учащимися.</w:t>
      </w:r>
    </w:p>
    <w:p w:rsidR="001F31B5" w:rsidRPr="00306BAF" w:rsidRDefault="001F31B5" w:rsidP="001F31B5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5.Администрация школы ежегодно определяет и реализует:</w:t>
      </w:r>
    </w:p>
    <w:p w:rsidR="001F31B5" w:rsidRPr="00306BAF" w:rsidRDefault="001F31B5" w:rsidP="001F31B5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5.1.Порядок использования оборудования учебных кабинетов.</w:t>
      </w:r>
    </w:p>
    <w:p w:rsidR="001F31B5" w:rsidRPr="00306BAF" w:rsidRDefault="001F31B5" w:rsidP="001F31B5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5.2.Требования к санитарно-гигиеническим характеристикам, создаваемых педагогами учебно-методических материалов.</w:t>
      </w:r>
    </w:p>
    <w:p w:rsidR="001F31B5" w:rsidRPr="00306BAF" w:rsidRDefault="001F31B5" w:rsidP="001F31B5">
      <w:pPr>
        <w:rPr>
          <w:sz w:val="28"/>
          <w:szCs w:val="28"/>
        </w:rPr>
      </w:pPr>
      <w:r w:rsidRPr="00306BAF">
        <w:rPr>
          <w:sz w:val="28"/>
          <w:szCs w:val="28"/>
        </w:rPr>
        <w:lastRenderedPageBreak/>
        <w:tab/>
        <w:t>5.3.График проведения смотра-конкурса учебных кабинетов и соответствующие критерии.</w:t>
      </w:r>
    </w:p>
    <w:p w:rsidR="001F31B5" w:rsidRPr="00306BAF" w:rsidRDefault="001F31B5" w:rsidP="001F31B5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5.4.Обеспечивает сохранность оборудования кабинета во внеурочное время и санитарно-гигиеническое обслуживание кабинета по окончании учебных занятий.</w:t>
      </w:r>
    </w:p>
    <w:p w:rsidR="001F31B5" w:rsidRPr="00306BAF" w:rsidRDefault="001F31B5" w:rsidP="001F31B5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6.Настоящее Положение является локальным правовым актом школы и не может быть изменено иначе как по решению педагогического совета школы.</w:t>
      </w:r>
    </w:p>
    <w:p w:rsidR="001F31B5" w:rsidRPr="00306BAF" w:rsidRDefault="001F31B5" w:rsidP="001F31B5">
      <w:pPr>
        <w:rPr>
          <w:sz w:val="28"/>
          <w:szCs w:val="28"/>
        </w:rPr>
      </w:pPr>
    </w:p>
    <w:p w:rsidR="004C1C88" w:rsidRDefault="004C1C88"/>
    <w:sectPr w:rsidR="004C1C88" w:rsidSect="004C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1B5"/>
    <w:rsid w:val="000107C0"/>
    <w:rsid w:val="00014398"/>
    <w:rsid w:val="00037D2B"/>
    <w:rsid w:val="0004267F"/>
    <w:rsid w:val="0004282D"/>
    <w:rsid w:val="00084EC1"/>
    <w:rsid w:val="00092943"/>
    <w:rsid w:val="000B1B0B"/>
    <w:rsid w:val="001257D6"/>
    <w:rsid w:val="00155C82"/>
    <w:rsid w:val="001D2D6A"/>
    <w:rsid w:val="001E4532"/>
    <w:rsid w:val="001F31B5"/>
    <w:rsid w:val="001F46D4"/>
    <w:rsid w:val="00220994"/>
    <w:rsid w:val="0023357F"/>
    <w:rsid w:val="0023441C"/>
    <w:rsid w:val="00236973"/>
    <w:rsid w:val="00242F7E"/>
    <w:rsid w:val="00250EAC"/>
    <w:rsid w:val="002870D3"/>
    <w:rsid w:val="002B1956"/>
    <w:rsid w:val="002B2C6E"/>
    <w:rsid w:val="002B7561"/>
    <w:rsid w:val="002C33A4"/>
    <w:rsid w:val="002F28C5"/>
    <w:rsid w:val="003A579B"/>
    <w:rsid w:val="003B6031"/>
    <w:rsid w:val="003C7037"/>
    <w:rsid w:val="003E4098"/>
    <w:rsid w:val="00417CDA"/>
    <w:rsid w:val="0042367F"/>
    <w:rsid w:val="0046280E"/>
    <w:rsid w:val="0046337D"/>
    <w:rsid w:val="00484E95"/>
    <w:rsid w:val="004B400E"/>
    <w:rsid w:val="004C1C88"/>
    <w:rsid w:val="004D1252"/>
    <w:rsid w:val="00513FDA"/>
    <w:rsid w:val="00521E60"/>
    <w:rsid w:val="00531185"/>
    <w:rsid w:val="0055515E"/>
    <w:rsid w:val="0057796D"/>
    <w:rsid w:val="0059523F"/>
    <w:rsid w:val="005C59BC"/>
    <w:rsid w:val="00602206"/>
    <w:rsid w:val="0063234A"/>
    <w:rsid w:val="00692B7B"/>
    <w:rsid w:val="00697EF1"/>
    <w:rsid w:val="006A7630"/>
    <w:rsid w:val="006B1F76"/>
    <w:rsid w:val="006D49E4"/>
    <w:rsid w:val="006F0CC1"/>
    <w:rsid w:val="006F6C90"/>
    <w:rsid w:val="007031A5"/>
    <w:rsid w:val="007345D1"/>
    <w:rsid w:val="00734AA6"/>
    <w:rsid w:val="0074018A"/>
    <w:rsid w:val="007628C8"/>
    <w:rsid w:val="00784DC9"/>
    <w:rsid w:val="007867C9"/>
    <w:rsid w:val="007A58DC"/>
    <w:rsid w:val="008364DF"/>
    <w:rsid w:val="00842332"/>
    <w:rsid w:val="00857438"/>
    <w:rsid w:val="00862608"/>
    <w:rsid w:val="00863D01"/>
    <w:rsid w:val="00873215"/>
    <w:rsid w:val="00880081"/>
    <w:rsid w:val="008D188E"/>
    <w:rsid w:val="009008C3"/>
    <w:rsid w:val="00903A81"/>
    <w:rsid w:val="00947A0E"/>
    <w:rsid w:val="00963C7D"/>
    <w:rsid w:val="009A00BC"/>
    <w:rsid w:val="009A4023"/>
    <w:rsid w:val="009A6BF5"/>
    <w:rsid w:val="009B05C0"/>
    <w:rsid w:val="009C11E6"/>
    <w:rsid w:val="009D348C"/>
    <w:rsid w:val="00A025B4"/>
    <w:rsid w:val="00A56064"/>
    <w:rsid w:val="00AD7815"/>
    <w:rsid w:val="00B10060"/>
    <w:rsid w:val="00B52B6F"/>
    <w:rsid w:val="00B644BF"/>
    <w:rsid w:val="00BC2B7B"/>
    <w:rsid w:val="00BC5F87"/>
    <w:rsid w:val="00BF1C80"/>
    <w:rsid w:val="00BF3242"/>
    <w:rsid w:val="00C1419C"/>
    <w:rsid w:val="00C2039E"/>
    <w:rsid w:val="00C234FF"/>
    <w:rsid w:val="00C24E95"/>
    <w:rsid w:val="00C411E7"/>
    <w:rsid w:val="00C42796"/>
    <w:rsid w:val="00C55F0F"/>
    <w:rsid w:val="00C55F91"/>
    <w:rsid w:val="00C829AD"/>
    <w:rsid w:val="00CE5B4E"/>
    <w:rsid w:val="00D02E4B"/>
    <w:rsid w:val="00D17C1A"/>
    <w:rsid w:val="00D23C51"/>
    <w:rsid w:val="00D60664"/>
    <w:rsid w:val="00D61D6A"/>
    <w:rsid w:val="00D66D7F"/>
    <w:rsid w:val="00D737B2"/>
    <w:rsid w:val="00D8375B"/>
    <w:rsid w:val="00D85C62"/>
    <w:rsid w:val="00DB09C2"/>
    <w:rsid w:val="00DD48B6"/>
    <w:rsid w:val="00DD5934"/>
    <w:rsid w:val="00DE5555"/>
    <w:rsid w:val="00E00567"/>
    <w:rsid w:val="00E07739"/>
    <w:rsid w:val="00E14A6B"/>
    <w:rsid w:val="00E1561B"/>
    <w:rsid w:val="00E15A7C"/>
    <w:rsid w:val="00E264D9"/>
    <w:rsid w:val="00E50E07"/>
    <w:rsid w:val="00E63523"/>
    <w:rsid w:val="00E75F0A"/>
    <w:rsid w:val="00E91619"/>
    <w:rsid w:val="00EA1B3B"/>
    <w:rsid w:val="00EB40D5"/>
    <w:rsid w:val="00EC32A3"/>
    <w:rsid w:val="00ED1471"/>
    <w:rsid w:val="00F12421"/>
    <w:rsid w:val="00F1269C"/>
    <w:rsid w:val="00F44934"/>
    <w:rsid w:val="00F4567A"/>
    <w:rsid w:val="00F6137F"/>
    <w:rsid w:val="00F62635"/>
    <w:rsid w:val="00F63347"/>
    <w:rsid w:val="00F678AE"/>
    <w:rsid w:val="00F727BB"/>
    <w:rsid w:val="00F7312B"/>
    <w:rsid w:val="00F81D8E"/>
    <w:rsid w:val="00F92580"/>
    <w:rsid w:val="00FE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2</cp:revision>
  <dcterms:created xsi:type="dcterms:W3CDTF">2017-05-12T09:39:00Z</dcterms:created>
  <dcterms:modified xsi:type="dcterms:W3CDTF">2017-05-12T09:39:00Z</dcterms:modified>
</cp:coreProperties>
</file>